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4B" w:rsidRPr="001C2745" w:rsidRDefault="00992B4B" w:rsidP="00992B4B">
      <w:pPr>
        <w:jc w:val="center"/>
        <w:rPr>
          <w:sz w:val="26"/>
          <w:szCs w:val="26"/>
        </w:rPr>
      </w:pPr>
      <w:r w:rsidRPr="001C2745">
        <w:rPr>
          <w:sz w:val="26"/>
          <w:szCs w:val="26"/>
        </w:rPr>
        <w:t>Справка</w:t>
      </w:r>
    </w:p>
    <w:p w:rsidR="00992B4B" w:rsidRPr="001C2745" w:rsidRDefault="00992B4B" w:rsidP="00992B4B">
      <w:pPr>
        <w:jc w:val="center"/>
        <w:rPr>
          <w:sz w:val="26"/>
          <w:szCs w:val="26"/>
        </w:rPr>
      </w:pPr>
      <w:r w:rsidRPr="001C2745">
        <w:rPr>
          <w:sz w:val="26"/>
          <w:szCs w:val="26"/>
        </w:rPr>
        <w:t>о результатах публичных консультаций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1. Наименование проекта нормативного правового акта Городского округа Шатура, нормативного правового акта Городского округа Шатура, в отношении которого проведены публичные консультации: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2B4B" w:rsidRPr="003E1ED9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t>Постановление администрации Городского округа Шатура «О согласовании, заключении (подписании), изменении и расторжении соглашений о защите                         и поощрении капиталовложений в отношении инвестиционных проектов, реализуемых (планируемых к реализации) на территории Городского округа Шатура»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2. Сроки проведения публичных консультаций: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2B4B" w:rsidRPr="003E1ED9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начало: "15" марта 2024</w:t>
            </w:r>
            <w:r w:rsidR="00992B4B" w:rsidRPr="003E1ED9">
              <w:rPr>
                <w:sz w:val="26"/>
                <w:szCs w:val="26"/>
              </w:rPr>
              <w:t xml:space="preserve"> г.</w:t>
            </w:r>
          </w:p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окончание: "30" марта 2024</w:t>
            </w:r>
            <w:r w:rsidR="00992B4B" w:rsidRPr="003E1ED9">
              <w:rPr>
                <w:sz w:val="26"/>
                <w:szCs w:val="26"/>
              </w:rPr>
              <w:t xml:space="preserve"> г.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3. Цель и задачи организации и проведения публичных консультаций: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2B4B" w:rsidRPr="003E1ED9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F31BE2">
            <w:pPr>
              <w:widowControl w:val="0"/>
              <w:autoSpaceDE w:val="0"/>
              <w:autoSpaceDN w:val="0"/>
              <w:jc w:val="both"/>
            </w:pPr>
            <w:r>
              <w:t>В</w:t>
            </w:r>
            <w:r w:rsidRPr="00F31BE2">
              <w:t xml:space="preserve">ыявление в проекте постановления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      </w:r>
            <w:r w:rsidRPr="00F31BE2">
              <w:t>иной экономической деятельности,</w:t>
            </w:r>
            <w:r w:rsidRPr="00F31BE2">
              <w:t xml:space="preserve"> и бю</w:t>
            </w:r>
            <w:r>
              <w:t>джета Городского округа Шатура</w:t>
            </w:r>
            <w:r w:rsidRPr="00F31BE2">
              <w:t>.</w:t>
            </w:r>
          </w:p>
          <w:p w:rsidR="00F31BE2" w:rsidRPr="00F31BE2" w:rsidRDefault="00F31BE2" w:rsidP="00F31BE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F31BE2">
              <w:rPr>
                <w:rFonts w:cs="Calibri"/>
              </w:rPr>
              <w:t>Задачи:</w:t>
            </w:r>
          </w:p>
          <w:p w:rsidR="00F31BE2" w:rsidRPr="00F31BE2" w:rsidRDefault="00F31BE2" w:rsidP="00F31BE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F31BE2">
              <w:rPr>
                <w:rFonts w:cs="Calibri"/>
              </w:rPr>
              <w:t>1) публичное обсуждение проекта постановления</w:t>
            </w:r>
            <w:r w:rsidRPr="00F31BE2">
              <w:t>;</w:t>
            </w:r>
          </w:p>
          <w:p w:rsidR="00F31BE2" w:rsidRPr="00F31BE2" w:rsidRDefault="00F31BE2" w:rsidP="00F31BE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F31BE2">
              <w:rPr>
                <w:rFonts w:cs="Calibri"/>
              </w:rPr>
              <w:t>2) сбор информации по вопросам предлагаемого правового регулирования;</w:t>
            </w:r>
          </w:p>
          <w:p w:rsidR="00992B4B" w:rsidRPr="003E1ED9" w:rsidRDefault="00F31BE2" w:rsidP="00F31BE2">
            <w:pPr>
              <w:jc w:val="both"/>
              <w:rPr>
                <w:sz w:val="26"/>
                <w:szCs w:val="26"/>
              </w:rPr>
            </w:pPr>
            <w:r w:rsidRPr="00F31BE2">
              <w:rPr>
                <w:rFonts w:cs="Calibri"/>
              </w:rPr>
              <w:t xml:space="preserve">3) обеспечение учета мнений заинтересованных субъектов предпринимательской и иной </w:t>
            </w:r>
            <w:r w:rsidRPr="00F31BE2">
              <w:t>экономической деятельности.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4. Проведенные формы публичных консультаций: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2721"/>
        <w:gridCol w:w="1560"/>
      </w:tblGrid>
      <w:tr w:rsidR="00992B4B" w:rsidRPr="003E1ED9" w:rsidTr="00F75786">
        <w:tc>
          <w:tcPr>
            <w:tcW w:w="4762" w:type="dxa"/>
          </w:tcPr>
          <w:p w:rsidR="00992B4B" w:rsidRPr="003E1ED9" w:rsidRDefault="00992B4B" w:rsidP="00F75786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Наименование формы публичных консультаций</w:t>
            </w:r>
          </w:p>
        </w:tc>
        <w:tc>
          <w:tcPr>
            <w:tcW w:w="2721" w:type="dxa"/>
          </w:tcPr>
          <w:p w:rsidR="00992B4B" w:rsidRPr="003E1ED9" w:rsidRDefault="00992B4B" w:rsidP="00F75786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Сроки проведения публичных консультаций</w:t>
            </w:r>
          </w:p>
        </w:tc>
        <w:tc>
          <w:tcPr>
            <w:tcW w:w="1560" w:type="dxa"/>
          </w:tcPr>
          <w:p w:rsidR="00992B4B" w:rsidRPr="003E1ED9" w:rsidRDefault="00992B4B" w:rsidP="00F75786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Общее количество участников</w:t>
            </w:r>
          </w:p>
        </w:tc>
      </w:tr>
      <w:tr w:rsidR="00992B4B" w:rsidRPr="003E1ED9" w:rsidTr="00F75786">
        <w:tc>
          <w:tcPr>
            <w:tcW w:w="4762" w:type="dxa"/>
          </w:tcPr>
          <w:p w:rsidR="00992B4B" w:rsidRPr="003E1ED9" w:rsidRDefault="00992B4B" w:rsidP="00F757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1" w:type="dxa"/>
          </w:tcPr>
          <w:p w:rsidR="00992B4B" w:rsidRPr="003E1ED9" w:rsidRDefault="00992B4B" w:rsidP="00F757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92B4B" w:rsidRPr="003E1ED9" w:rsidRDefault="00992B4B" w:rsidP="00F75786">
            <w:pPr>
              <w:jc w:val="both"/>
              <w:rPr>
                <w:sz w:val="26"/>
                <w:szCs w:val="26"/>
              </w:rPr>
            </w:pPr>
          </w:p>
        </w:tc>
      </w:tr>
      <w:tr w:rsidR="00F31BE2" w:rsidRPr="00FF60DB" w:rsidTr="00F31BE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F31BE2">
            <w:pPr>
              <w:jc w:val="both"/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t>Сбор мнений участников путем размещения информации о проведении публичных консультаций на официальном с</w:t>
            </w:r>
            <w:r>
              <w:rPr>
                <w:sz w:val="26"/>
                <w:szCs w:val="26"/>
              </w:rPr>
              <w:t>айте Администрации Г.о. Шатура</w:t>
            </w:r>
            <w:r w:rsidRPr="00F31BE2">
              <w:rPr>
                <w:sz w:val="26"/>
                <w:szCs w:val="26"/>
              </w:rPr>
              <w:t xml:space="preserve">: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F31BE2">
            <w:pPr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5</w:t>
            </w:r>
            <w:r w:rsidRPr="00F31BE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F31BE2">
              <w:rPr>
                <w:sz w:val="26"/>
                <w:szCs w:val="26"/>
              </w:rPr>
              <w:t xml:space="preserve">.2024 по </w:t>
            </w:r>
            <w:r>
              <w:rPr>
                <w:sz w:val="26"/>
                <w:szCs w:val="26"/>
              </w:rPr>
              <w:t>30</w:t>
            </w:r>
            <w:r w:rsidRPr="00F31BE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F31BE2">
              <w:rPr>
                <w:sz w:val="26"/>
                <w:szCs w:val="26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F31BE2">
            <w:pPr>
              <w:jc w:val="both"/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t xml:space="preserve">Неограниченное количество потенциальных участников публичных </w:t>
            </w:r>
            <w:r w:rsidRPr="00F31BE2">
              <w:rPr>
                <w:sz w:val="26"/>
                <w:szCs w:val="26"/>
              </w:rPr>
              <w:lastRenderedPageBreak/>
              <w:t>консультаций</w:t>
            </w:r>
          </w:p>
        </w:tc>
      </w:tr>
      <w:tr w:rsidR="00F31BE2" w:rsidRPr="00FF60DB" w:rsidTr="00F31BE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F31BE2">
            <w:pPr>
              <w:jc w:val="both"/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lastRenderedPageBreak/>
              <w:t xml:space="preserve">Сбор мнений участников посредством направления информации о проведении публичных консультаций в адрес </w:t>
            </w:r>
            <w:r>
              <w:rPr>
                <w:sz w:val="26"/>
                <w:szCs w:val="26"/>
              </w:rPr>
              <w:t>«Восточная</w:t>
            </w:r>
            <w:r w:rsidRPr="00F31BE2">
              <w:rPr>
                <w:sz w:val="26"/>
                <w:szCs w:val="26"/>
              </w:rPr>
              <w:t xml:space="preserve"> торгово-промышленная палата</w:t>
            </w:r>
            <w:r>
              <w:rPr>
                <w:sz w:val="26"/>
                <w:szCs w:val="26"/>
              </w:rPr>
              <w:t xml:space="preserve"> Московской области</w:t>
            </w:r>
            <w:r w:rsidRPr="00F31BE2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F31BE2">
            <w:pPr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t>с 15.03.2024 по 30.03.2024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2" w:rsidRPr="00F31BE2" w:rsidRDefault="00F31BE2" w:rsidP="00F31BE2">
            <w:pPr>
              <w:jc w:val="both"/>
              <w:rPr>
                <w:sz w:val="26"/>
                <w:szCs w:val="26"/>
              </w:rPr>
            </w:pPr>
            <w:r w:rsidRPr="00F31BE2">
              <w:rPr>
                <w:sz w:val="26"/>
                <w:szCs w:val="26"/>
              </w:rPr>
              <w:t>10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5. Состав участников публичных консультаций.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5.1. Общее количество участников публичных консультаций: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2B4B" w:rsidRPr="003E1ED9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5.2. Количество участников публичных консультаций по основным целевым группам: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2721"/>
        <w:gridCol w:w="1560"/>
      </w:tblGrid>
      <w:tr w:rsidR="00992B4B" w:rsidRPr="003E1ED9" w:rsidTr="00F75786">
        <w:tc>
          <w:tcPr>
            <w:tcW w:w="4762" w:type="dxa"/>
          </w:tcPr>
          <w:p w:rsidR="00992B4B" w:rsidRPr="003E1ED9" w:rsidRDefault="00992B4B" w:rsidP="00F75786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Наименование целевой группы</w:t>
            </w:r>
          </w:p>
        </w:tc>
        <w:tc>
          <w:tcPr>
            <w:tcW w:w="2721" w:type="dxa"/>
          </w:tcPr>
          <w:p w:rsidR="00992B4B" w:rsidRPr="003E1ED9" w:rsidRDefault="00992B4B" w:rsidP="00F75786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Количество участников, входящих в данную целевую группу</w:t>
            </w:r>
          </w:p>
        </w:tc>
        <w:tc>
          <w:tcPr>
            <w:tcW w:w="1560" w:type="dxa"/>
          </w:tcPr>
          <w:p w:rsidR="00992B4B" w:rsidRPr="003E1ED9" w:rsidRDefault="00992B4B" w:rsidP="00F75786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Доля от общего количества участников, %</w:t>
            </w:r>
          </w:p>
        </w:tc>
      </w:tr>
      <w:tr w:rsidR="00992B4B" w:rsidRPr="003E1ED9" w:rsidTr="00F75786">
        <w:tc>
          <w:tcPr>
            <w:tcW w:w="4762" w:type="dxa"/>
          </w:tcPr>
          <w:p w:rsidR="00992B4B" w:rsidRPr="003E1ED9" w:rsidRDefault="00992B4B" w:rsidP="00F75786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1. Органы местного самоуправления (регулирующий орган)</w:t>
            </w:r>
          </w:p>
        </w:tc>
        <w:tc>
          <w:tcPr>
            <w:tcW w:w="2721" w:type="dxa"/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2B4B" w:rsidRPr="003E1ED9" w:rsidTr="00F75786">
        <w:tc>
          <w:tcPr>
            <w:tcW w:w="4762" w:type="dxa"/>
          </w:tcPr>
          <w:p w:rsidR="00992B4B" w:rsidRPr="003E1ED9" w:rsidRDefault="00992B4B" w:rsidP="00F75786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2. Заинтересованные научно-экспертные и общественные организации (общественная организация, взаимодействующая с органами государственной власти и местного самоуправления Московской области, экспертно-консультативные и научно-технические советы, иные совещательные органы, созданные при уполномоченном и (или) регулирующем органе, научно-исследовательские организации)</w:t>
            </w:r>
          </w:p>
        </w:tc>
        <w:tc>
          <w:tcPr>
            <w:tcW w:w="2721" w:type="dxa"/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2B4B" w:rsidRPr="003E1ED9" w:rsidTr="00F75786">
        <w:tc>
          <w:tcPr>
            <w:tcW w:w="4762" w:type="dxa"/>
          </w:tcPr>
          <w:p w:rsidR="00992B4B" w:rsidRPr="003E1ED9" w:rsidRDefault="00992B4B" w:rsidP="00F75786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3. Представители хозяйствующих субъектов (организации, целью деятельности которых является защита и представление интересов субъектов предпринимательской и инвестиционной деятельности, субъекты предпринимательской и инвестиционной деятельности)</w:t>
            </w:r>
          </w:p>
        </w:tc>
        <w:tc>
          <w:tcPr>
            <w:tcW w:w="2721" w:type="dxa"/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6. Результаты анализа опросных листов (закрытые вопросы, анкетирование):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2B4B" w:rsidRPr="003E1ED9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 w:rsidRPr="00F31BE2">
              <w:t>Опросные листы, содержащие закрытые вопросы, или анкеты участникам публичных консультаций не направлялись.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992B4B" w:rsidRPr="003E1ED9" w:rsidRDefault="00992B4B" w:rsidP="00992B4B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7. Результаты анализа полученных ответов на вопросы для обсуждения (открытые вопросы):</w:t>
      </w:r>
    </w:p>
    <w:p w:rsidR="00992B4B" w:rsidRPr="003E1ED9" w:rsidRDefault="00992B4B" w:rsidP="00992B4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2B4B" w:rsidRPr="003E1ED9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4B" w:rsidRPr="003E1ED9" w:rsidRDefault="00F31BE2" w:rsidP="00F75786">
            <w:pPr>
              <w:jc w:val="both"/>
              <w:rPr>
                <w:sz w:val="26"/>
                <w:szCs w:val="26"/>
              </w:rPr>
            </w:pPr>
            <w:r w:rsidRPr="00F31BE2">
              <w:t>Для организации публичного обсуждения разработан опросный лист. В ходе проведения публичных консультаций предложения по проекту постановления не поступали.</w:t>
            </w:r>
          </w:p>
        </w:tc>
      </w:tr>
    </w:tbl>
    <w:p w:rsidR="00992B4B" w:rsidRPr="003E1ED9" w:rsidRDefault="00992B4B" w:rsidP="00992B4B">
      <w:pPr>
        <w:jc w:val="both"/>
        <w:rPr>
          <w:sz w:val="26"/>
          <w:szCs w:val="26"/>
        </w:rPr>
      </w:pPr>
    </w:p>
    <w:p w:rsidR="00A4790B" w:rsidRDefault="00A4790B">
      <w:bookmarkStart w:id="0" w:name="_GoBack"/>
      <w:bookmarkEnd w:id="0"/>
    </w:p>
    <w:sectPr w:rsidR="00A4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4B"/>
    <w:rsid w:val="00175787"/>
    <w:rsid w:val="00992B4B"/>
    <w:rsid w:val="00A4790B"/>
    <w:rsid w:val="00F3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A8311-110C-4E4C-97FB-3772A74A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Меус Мария</dc:creator>
  <cp:keywords/>
  <dc:description/>
  <cp:lastModifiedBy>Меус Мария</cp:lastModifiedBy>
  <cp:revision>2</cp:revision>
  <dcterms:created xsi:type="dcterms:W3CDTF">2024-06-20T06:24:00Z</dcterms:created>
  <dcterms:modified xsi:type="dcterms:W3CDTF">2024-06-20T06:24:00Z</dcterms:modified>
</cp:coreProperties>
</file>